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67" w:rsidRPr="0071540F" w:rsidRDefault="00DC1667" w:rsidP="00DC166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540F">
        <w:rPr>
          <w:rFonts w:ascii="Times New Roman" w:hAnsi="Times New Roman" w:cs="Times New Roman"/>
          <w:b/>
          <w:sz w:val="36"/>
          <w:szCs w:val="28"/>
        </w:rPr>
        <w:t>Памятка</w:t>
      </w:r>
    </w:p>
    <w:p w:rsidR="00DC1667" w:rsidRPr="0091689D" w:rsidRDefault="00DC1667" w:rsidP="00DC16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689D">
        <w:rPr>
          <w:rFonts w:ascii="Times New Roman" w:hAnsi="Times New Roman" w:cs="Times New Roman"/>
          <w:b/>
          <w:sz w:val="32"/>
          <w:szCs w:val="28"/>
        </w:rPr>
        <w:t>о необходимости вакцинации против клещевого энцефалита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1689D" w:rsidRPr="00B26FB8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>Основной мерой профилактики при клещевом энцефалите является вакцинопрофилактика.</w:t>
      </w:r>
      <w:bookmarkStart w:id="0" w:name="_GoBack"/>
      <w:bookmarkEnd w:id="0"/>
      <w:r w:rsidRPr="00B26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9D" w:rsidRPr="00B26FB8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Вакцинацию против клещевого энцефалита проводят в течение всего года с условием, что в период эпидемического сезона активности клещей в течение 2 недель после прививки следует оберегаться от посещения природного очага.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В России в настоящее время зарегистрированы и применяются для вакцинации населения 4 варианта вакцин против КЭ: из них две вакцины отечественного производства (жидкая 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культуральная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 концентрированная инактивированная вакцина против клещевого энцефалита «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ЭнцеВир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культуральная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 концентрированная инактивированная сухая вакцина против КЭ производства ИПВЭ им. М.П. Чумакова РАМН), немецкая вакцина «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Энцепур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» и австрийская. </w:t>
      </w:r>
    </w:p>
    <w:p w:rsidR="0091689D" w:rsidRPr="00425E7A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5E7A">
        <w:rPr>
          <w:rFonts w:ascii="Times New Roman" w:hAnsi="Times New Roman" w:cs="Times New Roman"/>
          <w:b/>
          <w:sz w:val="28"/>
          <w:szCs w:val="28"/>
        </w:rPr>
        <w:t xml:space="preserve">Активная профилактика клещевого энцефалита проводится детям с 3-летнего возраста, подросткам и взрослым до 70 лет.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5E7A">
        <w:rPr>
          <w:rFonts w:ascii="Times New Roman" w:hAnsi="Times New Roman" w:cs="Times New Roman"/>
          <w:b/>
          <w:sz w:val="28"/>
          <w:szCs w:val="28"/>
        </w:rPr>
        <w:t>Стандартная схема вакцинации клещевого энцефалита</w:t>
      </w:r>
      <w:r w:rsidRPr="0071540F">
        <w:rPr>
          <w:rFonts w:ascii="Times New Roman" w:hAnsi="Times New Roman" w:cs="Times New Roman"/>
          <w:sz w:val="28"/>
          <w:szCs w:val="28"/>
        </w:rPr>
        <w:t xml:space="preserve"> состоит из 3 доз, которые вводятся по схеме 0-1(3)-9(12) месяцев — для импортных, и 0-1(</w:t>
      </w:r>
      <w:proofErr w:type="gramStart"/>
      <w:r w:rsidRPr="0071540F">
        <w:rPr>
          <w:rFonts w:ascii="Times New Roman" w:hAnsi="Times New Roman" w:cs="Times New Roman"/>
          <w:sz w:val="28"/>
          <w:szCs w:val="28"/>
        </w:rPr>
        <w:t>7)-(</w:t>
      </w:r>
      <w:proofErr w:type="gramEnd"/>
      <w:r w:rsidRPr="0071540F">
        <w:rPr>
          <w:rFonts w:ascii="Times New Roman" w:hAnsi="Times New Roman" w:cs="Times New Roman"/>
          <w:sz w:val="28"/>
          <w:szCs w:val="28"/>
        </w:rPr>
        <w:t xml:space="preserve">12) — для отечественных вакцин; ревакцинация проводится каждые 3 года.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Для формирования иммунитета большинству прививаемых достаточно 2 прививок с интервалом в 1 мес. Стойкий иммунитет к клещевому энцефалиту появляется через две недели после введения второй дозы, независимо от вида вакцины и выбранной схемы.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Однако для выработки полноценного и длительного (не менее 3 лет) иммунитета необходимо сделать третью прививку через год после второй. </w:t>
      </w:r>
    </w:p>
    <w:p w:rsidR="0091689D" w:rsidRPr="00425E7A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5E7A">
        <w:rPr>
          <w:rFonts w:ascii="Times New Roman" w:hAnsi="Times New Roman" w:cs="Times New Roman"/>
          <w:b/>
          <w:sz w:val="28"/>
          <w:szCs w:val="28"/>
        </w:rPr>
        <w:t xml:space="preserve">Первичный курс вакцинации против клещевого энцефалита рекомендуется начинать после окончания сезона активности переносчика (клещей) осенью (в </w:t>
      </w:r>
      <w:proofErr w:type="spellStart"/>
      <w:r w:rsidRPr="00425E7A">
        <w:rPr>
          <w:rFonts w:ascii="Times New Roman" w:hAnsi="Times New Roman" w:cs="Times New Roman"/>
          <w:b/>
          <w:sz w:val="28"/>
          <w:szCs w:val="28"/>
        </w:rPr>
        <w:t>сентябреоктябре</w:t>
      </w:r>
      <w:proofErr w:type="spellEnd"/>
      <w:r w:rsidRPr="00425E7A">
        <w:rPr>
          <w:rFonts w:ascii="Times New Roman" w:hAnsi="Times New Roman" w:cs="Times New Roman"/>
          <w:b/>
          <w:sz w:val="28"/>
          <w:szCs w:val="28"/>
        </w:rPr>
        <w:t xml:space="preserve">) текущего года, а заканчивать весной (марте-апреле) последующего года. Оптимальная иммунная защита может быть достигнута, если выполнен полный курс вакцинации.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5E7A">
        <w:rPr>
          <w:rFonts w:ascii="Times New Roman" w:hAnsi="Times New Roman" w:cs="Times New Roman"/>
          <w:b/>
          <w:sz w:val="28"/>
          <w:szCs w:val="28"/>
        </w:rPr>
        <w:t>Экстренная схема вакцинации клещевого энцефалита</w:t>
      </w:r>
      <w:r w:rsidRPr="0071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5E7A">
        <w:rPr>
          <w:rFonts w:ascii="Times New Roman" w:hAnsi="Times New Roman" w:cs="Times New Roman"/>
          <w:b/>
          <w:sz w:val="28"/>
          <w:szCs w:val="28"/>
        </w:rPr>
        <w:lastRenderedPageBreak/>
        <w:t>Для тех, кто принял решение о вакцинации только весной, существует ускоренная схема иммунизации.</w:t>
      </w:r>
      <w:r w:rsidRPr="0071540F">
        <w:rPr>
          <w:rFonts w:ascii="Times New Roman" w:hAnsi="Times New Roman" w:cs="Times New Roman"/>
          <w:sz w:val="28"/>
          <w:szCs w:val="28"/>
        </w:rPr>
        <w:t xml:space="preserve"> В этом случае необходимо сделать 2 прививки с интервалом 2 недели и третью прививку через год, весной. Все прививки должны быть завершены не позднее, чем за 14 дней до выезда в очаги клещевых инфекций.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Вакцина, введенная по экстренной схеме, создает такой же стойкий иммунитет, как и при стандартной схеме вакцинации.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Вакцинация способна реально защитить около 95% привитых. В случаях возникновения заболевания у привитых людей оно протекает легче и с меньшими последствиями. Однако следует помнить, что вакцинация против клещевого энцефалита не исключает всех остальных мер профилактики укусов клещей (репелленты, надлежащая экипировка), поскольку клещи переносят не только клещевой энцефалит, но и другие инфекции, от которых нельзя защититься вакцинацией. </w:t>
      </w:r>
    </w:p>
    <w:p w:rsidR="0091689D" w:rsidRPr="004040FB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40FB">
        <w:rPr>
          <w:rFonts w:ascii="Times New Roman" w:hAnsi="Times New Roman" w:cs="Times New Roman"/>
          <w:b/>
          <w:sz w:val="28"/>
          <w:szCs w:val="28"/>
        </w:rPr>
        <w:t xml:space="preserve">Ревакцинация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Ревакцинация против клещевого энцефалита проводится каждые 3 года после третьей прививки путем однократного введения стандартной дозы вакцины.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В случае, когда была пропущена одна ревакцинация (1 раз в 3 года), весь курс заново не проводится, делается лишь одна прививка-ревакцинация. Если было пропущено 2 плановых ревакцинации, курс прививок против клещевого энцефалита проводится заново.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40FB">
        <w:rPr>
          <w:rFonts w:ascii="Times New Roman" w:hAnsi="Times New Roman" w:cs="Times New Roman"/>
          <w:b/>
          <w:sz w:val="28"/>
          <w:szCs w:val="28"/>
        </w:rPr>
        <w:t>Привитым против клещевого энцефалита считается лицо, получившее законченный курс вакцинации и 1 (или более) ревакцинацию.</w:t>
      </w:r>
      <w:r w:rsidRPr="0071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9D" w:rsidRPr="004040FB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40FB">
        <w:rPr>
          <w:rFonts w:ascii="Times New Roman" w:hAnsi="Times New Roman" w:cs="Times New Roman"/>
          <w:b/>
          <w:sz w:val="28"/>
          <w:szCs w:val="28"/>
        </w:rPr>
        <w:t xml:space="preserve">Лицам, не привитым против клещевого энцефалита, получившим неполный курс прививок, имеющим дефекты в вакцинальном курсе, не имеющим документального подтверждения о профилактических прививках, в случае присасывания клеща вводят противоклещевой иммуноглобулин (средство для экстренной профилактики после укуса клеща), введение которого желательно не позднее 4 дня после присасывания клеща и после получения результатов исследования клеща и крови.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Защитное действие </w:t>
      </w:r>
      <w:r w:rsidRPr="004040FB">
        <w:rPr>
          <w:rFonts w:ascii="Times New Roman" w:hAnsi="Times New Roman" w:cs="Times New Roman"/>
          <w:b/>
          <w:sz w:val="28"/>
          <w:szCs w:val="28"/>
        </w:rPr>
        <w:t xml:space="preserve">противоклещевого иммуноглобулина </w:t>
      </w:r>
      <w:r w:rsidRPr="0071540F">
        <w:rPr>
          <w:rFonts w:ascii="Times New Roman" w:hAnsi="Times New Roman" w:cs="Times New Roman"/>
          <w:sz w:val="28"/>
          <w:szCs w:val="28"/>
        </w:rPr>
        <w:t xml:space="preserve">проявляется через 24-48 часов и продолжается около 4-х недель. </w:t>
      </w:r>
    </w:p>
    <w:p w:rsidR="0091689D" w:rsidRDefault="0091689D" w:rsidP="00916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Для лечения и экстренной профилактики так же используется 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таблетированный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 препарат «</w:t>
      </w:r>
      <w:proofErr w:type="spellStart"/>
      <w:r w:rsidRPr="0071540F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  <w:r w:rsidRPr="0071540F">
        <w:rPr>
          <w:rFonts w:ascii="Times New Roman" w:hAnsi="Times New Roman" w:cs="Times New Roman"/>
          <w:sz w:val="28"/>
          <w:szCs w:val="28"/>
        </w:rPr>
        <w:t xml:space="preserve">» (противовирусное средство), </w:t>
      </w:r>
      <w:r w:rsidRPr="0071540F">
        <w:rPr>
          <w:rFonts w:ascii="Times New Roman" w:hAnsi="Times New Roman" w:cs="Times New Roman"/>
          <w:sz w:val="28"/>
          <w:szCs w:val="28"/>
        </w:rPr>
        <w:lastRenderedPageBreak/>
        <w:t xml:space="preserve">однако препарат используется единовременно, т.е. не защитит в случае повторного «укуса» клеща. </w:t>
      </w:r>
    </w:p>
    <w:p w:rsidR="0091689D" w:rsidRPr="004040FB" w:rsidRDefault="0091689D" w:rsidP="009168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540F">
        <w:rPr>
          <w:rFonts w:ascii="Times New Roman" w:hAnsi="Times New Roman" w:cs="Times New Roman"/>
          <w:sz w:val="28"/>
          <w:szCs w:val="28"/>
        </w:rPr>
        <w:t xml:space="preserve">После удаления впившихся клещей в течение месяца следите за состоянием своего здоровья, при первых признаках недомогания (появление головной боли, повышение температуры, слабость) немедленно обратитесь к врачу и сообщите ему о факте присасывания клеща. </w:t>
      </w:r>
      <w:r w:rsidRPr="004040FB">
        <w:rPr>
          <w:rFonts w:ascii="Times New Roman" w:hAnsi="Times New Roman" w:cs="Times New Roman"/>
          <w:b/>
          <w:sz w:val="28"/>
          <w:szCs w:val="28"/>
        </w:rPr>
        <w:t xml:space="preserve">Помните, применение </w:t>
      </w:r>
      <w:proofErr w:type="spellStart"/>
      <w:r w:rsidRPr="004040FB">
        <w:rPr>
          <w:rFonts w:ascii="Times New Roman" w:hAnsi="Times New Roman" w:cs="Times New Roman"/>
          <w:b/>
          <w:sz w:val="28"/>
          <w:szCs w:val="28"/>
        </w:rPr>
        <w:t>акарицидных</w:t>
      </w:r>
      <w:proofErr w:type="spellEnd"/>
      <w:r w:rsidRPr="004040FB">
        <w:rPr>
          <w:rFonts w:ascii="Times New Roman" w:hAnsi="Times New Roman" w:cs="Times New Roman"/>
          <w:b/>
          <w:sz w:val="28"/>
          <w:szCs w:val="28"/>
        </w:rPr>
        <w:t xml:space="preserve"> препаратов при выходе на природу, раннее обращение за медицинской помощью и своевременное лечение способствуют предупреждению и благоприятному исходу заболевания.</w:t>
      </w:r>
    </w:p>
    <w:p w:rsidR="00DC1667" w:rsidRDefault="00DC1667" w:rsidP="00DC1667">
      <w:pPr>
        <w:rPr>
          <w:rFonts w:ascii="Times New Roman" w:hAnsi="Times New Roman" w:cs="Times New Roman"/>
          <w:sz w:val="28"/>
          <w:szCs w:val="28"/>
        </w:rPr>
      </w:pPr>
    </w:p>
    <w:p w:rsidR="0091689D" w:rsidRPr="00DC1667" w:rsidRDefault="0091689D" w:rsidP="00DC1667">
      <w:pPr>
        <w:rPr>
          <w:rFonts w:ascii="Times New Roman" w:hAnsi="Times New Roman" w:cs="Times New Roman"/>
          <w:sz w:val="28"/>
          <w:szCs w:val="28"/>
        </w:rPr>
      </w:pPr>
    </w:p>
    <w:p w:rsidR="003E6832" w:rsidRDefault="003E6832"/>
    <w:sectPr w:rsidR="003E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3C"/>
    <w:rsid w:val="003E6832"/>
    <w:rsid w:val="0091689D"/>
    <w:rsid w:val="00B26FB8"/>
    <w:rsid w:val="00DC1667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FC54"/>
  <w15:chartTrackingRefBased/>
  <w15:docId w15:val="{FCCFD762-BBB0-4FF7-B7FB-818B736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2023-01-27T10:07:00Z</dcterms:created>
  <dcterms:modified xsi:type="dcterms:W3CDTF">2023-01-27T10:10:00Z</dcterms:modified>
</cp:coreProperties>
</file>